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19B09" w14:textId="77777777" w:rsidR="0081208E" w:rsidRPr="00744258" w:rsidRDefault="0081208E" w:rsidP="0081208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25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69B65F" wp14:editId="559AA855">
            <wp:simplePos x="0" y="0"/>
            <wp:positionH relativeFrom="margin">
              <wp:posOffset>18415</wp:posOffset>
            </wp:positionH>
            <wp:positionV relativeFrom="margin">
              <wp:posOffset>635</wp:posOffset>
            </wp:positionV>
            <wp:extent cx="2876550" cy="1296670"/>
            <wp:effectExtent l="0" t="0" r="0" b="0"/>
            <wp:wrapSquare wrapText="bothSides"/>
            <wp:docPr id="3" name="Рисунок 2" descr="2023-06-02_23-59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6-02_23-59-3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44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работы советника директора по воспитанию и взаимодействию с детскими общественными объединениями </w:t>
      </w:r>
    </w:p>
    <w:p w14:paraId="37759870" w14:textId="36A1890B" w:rsidR="0081208E" w:rsidRPr="00744258" w:rsidRDefault="0081208E" w:rsidP="0081208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796BB2" w:rsidRPr="00744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744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ОУ </w:t>
      </w:r>
      <w:r w:rsidR="00796BB2" w:rsidRPr="00744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601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Совхозная СОШ «6</w:t>
      </w:r>
      <w:r w:rsidR="00796BB2" w:rsidRPr="00744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565D74E" w14:textId="77777777" w:rsidR="0081208E" w:rsidRPr="00744258" w:rsidRDefault="0081208E" w:rsidP="0081208E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2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2022-2023 учебный год</w:t>
      </w:r>
    </w:p>
    <w:p w14:paraId="1F01A447" w14:textId="5053EDE3" w:rsidR="00597342" w:rsidRPr="00744258" w:rsidRDefault="00597342" w:rsidP="0059734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258">
        <w:rPr>
          <w:rFonts w:ascii="Times New Roman" w:hAnsi="Times New Roman" w:cs="Times New Roman"/>
          <w:bCs/>
          <w:sz w:val="28"/>
          <w:szCs w:val="28"/>
        </w:rPr>
        <w:t>С 1 сентября 2022 года в М</w:t>
      </w:r>
      <w:r w:rsidR="00796BB2" w:rsidRPr="00744258">
        <w:rPr>
          <w:rFonts w:ascii="Times New Roman" w:hAnsi="Times New Roman" w:cs="Times New Roman"/>
          <w:bCs/>
          <w:sz w:val="28"/>
          <w:szCs w:val="28"/>
        </w:rPr>
        <w:t>К</w:t>
      </w:r>
      <w:r w:rsidRPr="00744258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796BB2" w:rsidRPr="00744258">
        <w:rPr>
          <w:rFonts w:ascii="Times New Roman" w:hAnsi="Times New Roman" w:cs="Times New Roman"/>
          <w:bCs/>
          <w:sz w:val="28"/>
          <w:szCs w:val="28"/>
        </w:rPr>
        <w:t>«</w:t>
      </w:r>
      <w:r w:rsidR="006017CF">
        <w:rPr>
          <w:rFonts w:ascii="Times New Roman" w:hAnsi="Times New Roman" w:cs="Times New Roman"/>
          <w:bCs/>
          <w:sz w:val="28"/>
          <w:szCs w:val="28"/>
        </w:rPr>
        <w:t>Совхозная СОШ №6</w:t>
      </w:r>
      <w:r w:rsidR="00796BB2" w:rsidRPr="00744258">
        <w:rPr>
          <w:rFonts w:ascii="Times New Roman" w:hAnsi="Times New Roman" w:cs="Times New Roman"/>
          <w:bCs/>
          <w:sz w:val="28"/>
          <w:szCs w:val="28"/>
        </w:rPr>
        <w:t>»</w:t>
      </w:r>
      <w:r w:rsidRPr="00744258">
        <w:rPr>
          <w:rFonts w:ascii="Times New Roman" w:hAnsi="Times New Roman" w:cs="Times New Roman"/>
          <w:bCs/>
          <w:sz w:val="28"/>
          <w:szCs w:val="28"/>
        </w:rPr>
        <w:t xml:space="preserve"> введена новая должность – советник директора по воспитанию и взаимодействию с детскими общественными объединениями. Должность введена в рамках проекта «Патри</w:t>
      </w:r>
      <w:r w:rsidR="00562139" w:rsidRPr="00744258">
        <w:rPr>
          <w:rFonts w:ascii="Times New Roman" w:hAnsi="Times New Roman" w:cs="Times New Roman"/>
          <w:bCs/>
          <w:sz w:val="28"/>
          <w:szCs w:val="28"/>
        </w:rPr>
        <w:t>отическое воспитание граждан РФ</w:t>
      </w:r>
      <w:r w:rsidRPr="00744258">
        <w:rPr>
          <w:rFonts w:ascii="Times New Roman" w:hAnsi="Times New Roman" w:cs="Times New Roman"/>
          <w:bCs/>
          <w:sz w:val="28"/>
          <w:szCs w:val="28"/>
        </w:rPr>
        <w:t xml:space="preserve">», с целью воспитания всесторонне развитых личностей на основе духовно-нравственных традиций, выявления и поддержания способных и талантливых детей, создания условий для успешной социализации школьников. </w:t>
      </w:r>
    </w:p>
    <w:p w14:paraId="1D080293" w14:textId="548346E0" w:rsidR="00597342" w:rsidRPr="00744258" w:rsidRDefault="00597342" w:rsidP="00597342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258">
        <w:rPr>
          <w:rFonts w:ascii="Times New Roman" w:hAnsi="Times New Roman" w:cs="Times New Roman"/>
          <w:bCs/>
          <w:sz w:val="28"/>
          <w:szCs w:val="28"/>
        </w:rPr>
        <w:t>На основе Плана работы советника директора по воспитанию и взаимодействию с детскими общественными объединениями на 2022-2023 учебный год обучающиеся М</w:t>
      </w:r>
      <w:r w:rsidR="00796BB2" w:rsidRPr="00744258">
        <w:rPr>
          <w:rFonts w:ascii="Times New Roman" w:hAnsi="Times New Roman" w:cs="Times New Roman"/>
          <w:bCs/>
          <w:sz w:val="28"/>
          <w:szCs w:val="28"/>
        </w:rPr>
        <w:t>К</w:t>
      </w:r>
      <w:r w:rsidRPr="00744258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796BB2" w:rsidRPr="00744258">
        <w:rPr>
          <w:rFonts w:ascii="Times New Roman" w:hAnsi="Times New Roman" w:cs="Times New Roman"/>
          <w:bCs/>
          <w:sz w:val="28"/>
          <w:szCs w:val="28"/>
        </w:rPr>
        <w:t>«</w:t>
      </w:r>
      <w:r w:rsidR="006017CF">
        <w:rPr>
          <w:rFonts w:ascii="Times New Roman" w:hAnsi="Times New Roman" w:cs="Times New Roman"/>
          <w:bCs/>
          <w:sz w:val="28"/>
          <w:szCs w:val="28"/>
        </w:rPr>
        <w:t>Совхозная СОШ №6</w:t>
      </w:r>
      <w:r w:rsidR="00796BB2" w:rsidRPr="00744258">
        <w:rPr>
          <w:rFonts w:ascii="Times New Roman" w:hAnsi="Times New Roman" w:cs="Times New Roman"/>
          <w:bCs/>
          <w:sz w:val="28"/>
          <w:szCs w:val="28"/>
        </w:rPr>
        <w:t>»</w:t>
      </w:r>
      <w:r w:rsidRPr="00744258">
        <w:rPr>
          <w:rFonts w:ascii="Times New Roman" w:hAnsi="Times New Roman" w:cs="Times New Roman"/>
          <w:bCs/>
          <w:sz w:val="28"/>
          <w:szCs w:val="28"/>
        </w:rPr>
        <w:t xml:space="preserve"> приняли активное участие в </w:t>
      </w:r>
      <w:r w:rsidR="000F6387" w:rsidRPr="00744258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Pr="00744258">
        <w:rPr>
          <w:rFonts w:ascii="Times New Roman" w:hAnsi="Times New Roman" w:cs="Times New Roman"/>
          <w:bCs/>
          <w:sz w:val="28"/>
          <w:szCs w:val="28"/>
        </w:rPr>
        <w:t>воспитательных мероприятиях:</w:t>
      </w:r>
    </w:p>
    <w:p w14:paraId="57577F84" w14:textId="032D229B" w:rsidR="000F6387" w:rsidRPr="00744258" w:rsidRDefault="000F6387" w:rsidP="000F638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Акция «Самолетик будущего» в рамках проведение Дня знаний (обучающиеся 11 класса подарили бумажные самолетики первоклассникам с напутственными словами и пожеланиями на учебный год);</w:t>
      </w:r>
    </w:p>
    <w:p w14:paraId="52C3DB0C" w14:textId="77777777" w:rsidR="000F6387" w:rsidRPr="00744258" w:rsidRDefault="000F6387" w:rsidP="000F638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Игра «Морской бой», приуроченная ко Дню окончания Второй мировой войны. Обучающимся необходимо было на основе всем известной игры вычислить и уничтожить «корабли» противников, моделиру</w:t>
      </w:r>
      <w:r w:rsidR="00345C92" w:rsidRPr="00744258">
        <w:rPr>
          <w:rFonts w:ascii="Times New Roman" w:hAnsi="Times New Roman" w:cs="Times New Roman"/>
          <w:sz w:val="28"/>
          <w:szCs w:val="28"/>
        </w:rPr>
        <w:t>я</w:t>
      </w:r>
      <w:r w:rsidRPr="00744258">
        <w:rPr>
          <w:rFonts w:ascii="Times New Roman" w:hAnsi="Times New Roman" w:cs="Times New Roman"/>
          <w:sz w:val="28"/>
          <w:szCs w:val="28"/>
        </w:rPr>
        <w:t xml:space="preserve"> Маньчжурскую операцию, после которой в 1945 году Япония вынуждена была капитулировать (2 обучающихся 10 и 8 классов).</w:t>
      </w:r>
    </w:p>
    <w:p w14:paraId="3EB72B02" w14:textId="75953E31" w:rsidR="000F6387" w:rsidRPr="00744258" w:rsidRDefault="000F6387" w:rsidP="000F638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  Всероссийская акция «Голубь мира» в День солидарности в борьбе с терроризмом </w:t>
      </w:r>
    </w:p>
    <w:p w14:paraId="13F9C8CA" w14:textId="0BADCE05" w:rsidR="00A8203D" w:rsidRPr="00744258" w:rsidRDefault="00A8203D" w:rsidP="000F638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«Спасибо за детство» в День работника дошкольного образования </w:t>
      </w:r>
    </w:p>
    <w:p w14:paraId="7098B7C9" w14:textId="64A36062" w:rsidR="003A5F01" w:rsidRPr="00744258" w:rsidRDefault="00DA7CD6" w:rsidP="00A820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Информационный час «210 лет со дня Бородинского сражения» с целью сохранения исторической памяти о событиях Отечественной войны 1812 года</w:t>
      </w:r>
      <w:r w:rsidR="00796BB2" w:rsidRPr="00744258">
        <w:rPr>
          <w:rFonts w:ascii="Times New Roman" w:hAnsi="Times New Roman" w:cs="Times New Roman"/>
          <w:sz w:val="28"/>
          <w:szCs w:val="28"/>
        </w:rPr>
        <w:t>.</w:t>
      </w:r>
    </w:p>
    <w:p w14:paraId="2DCF8205" w14:textId="58E213F4" w:rsidR="00A8203D" w:rsidRPr="00744258" w:rsidRDefault="00A8203D" w:rsidP="00AF3BE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Музыкальная викторина в Международный день музыки </w:t>
      </w:r>
    </w:p>
    <w:p w14:paraId="0CBBD828" w14:textId="752F233F" w:rsidR="00A8203D" w:rsidRPr="00744258" w:rsidRDefault="00A8203D" w:rsidP="00A820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Час науки «Циолковский: космические пророчества», посвященный 165летию со дня рождения русского учёного, писателя Константина Эдуардовича Циолковского (1857-1935). </w:t>
      </w:r>
    </w:p>
    <w:p w14:paraId="1D601DF2" w14:textId="2C68156F" w:rsidR="003A5F01" w:rsidRPr="00744258" w:rsidRDefault="003A5F01" w:rsidP="000F638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Семейная игра «Ты как я. Я тебя знаю», где дети брали интервью у своих пап, и наоборот, узнавая интересные факты друг у друга. </w:t>
      </w:r>
    </w:p>
    <w:p w14:paraId="0B699539" w14:textId="56D797B1" w:rsidR="003A5F01" w:rsidRPr="00744258" w:rsidRDefault="003A5F01" w:rsidP="000F638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Всероссийская акция, посвященная Дню отца. </w:t>
      </w:r>
    </w:p>
    <w:p w14:paraId="6C8E6A0C" w14:textId="27E33DD7" w:rsidR="003A5F01" w:rsidRPr="00744258" w:rsidRDefault="003A5F01" w:rsidP="0094136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«Читаем – книги, а не обложки» в рамках акции «Школьный книговорот». Учащиеся оборачивали обложки книг и писали фразу, которая ярко описывает книгу, и передавали для чтения другим обучающимся. </w:t>
      </w:r>
    </w:p>
    <w:p w14:paraId="2E872CFF" w14:textId="53C82118" w:rsidR="00941367" w:rsidRPr="00744258" w:rsidRDefault="00A8203D" w:rsidP="00345C9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«Свеча памяти» в </w:t>
      </w:r>
      <w:r w:rsidR="00941367" w:rsidRPr="00744258">
        <w:rPr>
          <w:rFonts w:ascii="Times New Roman" w:hAnsi="Times New Roman" w:cs="Times New Roman"/>
          <w:sz w:val="28"/>
          <w:szCs w:val="28"/>
        </w:rPr>
        <w:t xml:space="preserve">День памяти сотрудников органов внутренних дел России, </w:t>
      </w:r>
      <w:r w:rsidR="00345C92" w:rsidRPr="00744258">
        <w:rPr>
          <w:rFonts w:ascii="Times New Roman" w:hAnsi="Times New Roman" w:cs="Times New Roman"/>
          <w:sz w:val="28"/>
          <w:szCs w:val="28"/>
        </w:rPr>
        <w:t>погибших</w:t>
      </w:r>
      <w:r w:rsidR="003A5F01" w:rsidRPr="0074425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обязанностей» </w:t>
      </w:r>
    </w:p>
    <w:p w14:paraId="12D5F600" w14:textId="77777777" w:rsidR="00A8203D" w:rsidRPr="00744258" w:rsidRDefault="00A8203D" w:rsidP="0094136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lastRenderedPageBreak/>
        <w:t>Всероссийская акция, посвященная Дню народного единства</w:t>
      </w:r>
    </w:p>
    <w:p w14:paraId="354B1CCA" w14:textId="3FAA7434" w:rsidR="00941367" w:rsidRPr="00744258" w:rsidRDefault="00BF7FEF" w:rsidP="00345C9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Информационный час «День начала Нюрнбергского процесса»</w:t>
      </w:r>
      <w:r w:rsidR="00941367" w:rsidRPr="00744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C5377" w14:textId="73343AF9" w:rsidR="00BF7FEF" w:rsidRPr="00744258" w:rsidRDefault="00345C92" w:rsidP="00345C9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Создание видеоролика «</w:t>
      </w:r>
      <w:r w:rsidR="00BF7FEF" w:rsidRPr="00744258">
        <w:rPr>
          <w:rFonts w:ascii="Times New Roman" w:hAnsi="Times New Roman" w:cs="Times New Roman"/>
          <w:sz w:val="28"/>
          <w:szCs w:val="28"/>
        </w:rPr>
        <w:t xml:space="preserve">Моя мама самая-самая…) – </w:t>
      </w:r>
    </w:p>
    <w:p w14:paraId="113ACD28" w14:textId="563DD2BF" w:rsidR="00BF7FEF" w:rsidRPr="00744258" w:rsidRDefault="00BF7FEF" w:rsidP="00345C9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Урок Мужества, посвященный Дню Героев Отечества </w:t>
      </w:r>
    </w:p>
    <w:p w14:paraId="17DD319A" w14:textId="1CCABA89" w:rsidR="00345C92" w:rsidRPr="00744258" w:rsidRDefault="00345C92" w:rsidP="00345C9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«Имя твое не забыто» в День неизвестного солдата </w:t>
      </w:r>
    </w:p>
    <w:p w14:paraId="1BC4B205" w14:textId="21104838" w:rsidR="00345C92" w:rsidRPr="00744258" w:rsidRDefault="00345C92" w:rsidP="00345C9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День добровольца (волонтера) в России </w:t>
      </w:r>
    </w:p>
    <w:p w14:paraId="70BC41CD" w14:textId="2DDE2BBF" w:rsidR="00AF3BEC" w:rsidRPr="00744258" w:rsidRDefault="00AF3BEC" w:rsidP="007917F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«Взгляд в будущее», посвящённая Дню российского студенчества </w:t>
      </w:r>
    </w:p>
    <w:p w14:paraId="01353DA1" w14:textId="127E139A" w:rsidR="00AF3BEC" w:rsidRPr="00744258" w:rsidRDefault="00AF3BEC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Квест «Сталинградская битва» </w:t>
      </w:r>
    </w:p>
    <w:p w14:paraId="7289E92E" w14:textId="75BA6FC6" w:rsidR="00AF3BEC" w:rsidRPr="00744258" w:rsidRDefault="00AF3BEC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Интеллектуальная игра «Умный, еще умнее» в День российской науки </w:t>
      </w:r>
    </w:p>
    <w:p w14:paraId="2FC3838C" w14:textId="54E879D7" w:rsidR="00AF3BEC" w:rsidRPr="00744258" w:rsidRDefault="00AF3BEC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Конкурс рисунков «Это нам надо!» в День российской науки </w:t>
      </w:r>
    </w:p>
    <w:p w14:paraId="6AA0CF3F" w14:textId="1748DFAB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«О защитниках» в преддверии Дня защитника Отечества </w:t>
      </w:r>
    </w:p>
    <w:p w14:paraId="363B8957" w14:textId="42530C36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Интеллектуальная игра «Константин Ушинский – флагман</w:t>
      </w:r>
      <w:r w:rsidRPr="00744258">
        <w:rPr>
          <w:rFonts w:ascii="Times New Roman" w:hAnsi="Times New Roman" w:cs="Times New Roman"/>
          <w:sz w:val="28"/>
          <w:szCs w:val="28"/>
        </w:rPr>
        <w:br/>
        <w:t xml:space="preserve">педагогики» </w:t>
      </w:r>
    </w:p>
    <w:p w14:paraId="2510A633" w14:textId="2A110EE1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Игра «И сколько нежности в женщине!» в преддверии праздника 8 Марта </w:t>
      </w:r>
    </w:p>
    <w:p w14:paraId="0AC4B2F8" w14:textId="00EDA1C9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Творческая мастерская «Весенний букет» </w:t>
      </w:r>
    </w:p>
    <w:p w14:paraId="37128FAA" w14:textId="793D2A04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Информационный классный час "Макаренко - педагог-новатор", приуроченный к 135летию со дня рождения Антона Семеновича Макаренко </w:t>
      </w:r>
    </w:p>
    <w:p w14:paraId="5E1E2FBE" w14:textId="325F0896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Акция "Спасибо педагогу</w:t>
      </w:r>
      <w:r w:rsidR="00796BB2" w:rsidRPr="00744258">
        <w:rPr>
          <w:rFonts w:ascii="Times New Roman" w:hAnsi="Times New Roman" w:cs="Times New Roman"/>
          <w:sz w:val="28"/>
          <w:szCs w:val="28"/>
        </w:rPr>
        <w:t>»</w:t>
      </w:r>
      <w:r w:rsidRPr="00744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BC759" w14:textId="56A91812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Выставка работ "Мой спутник"  </w:t>
      </w:r>
    </w:p>
    <w:p w14:paraId="3772E911" w14:textId="300D45A7" w:rsidR="00403C2A" w:rsidRPr="00744258" w:rsidRDefault="00403C2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«Озеленяй» в рамках Всемирного дня Земли </w:t>
      </w:r>
    </w:p>
    <w:p w14:paraId="6BE84E13" w14:textId="3DBB7079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Викторина «Праздник Весны и Труда (1 Мая)» </w:t>
      </w:r>
    </w:p>
    <w:p w14:paraId="4A082969" w14:textId="77777777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Онлайн-акция «Окна Победы».</w:t>
      </w:r>
    </w:p>
    <w:p w14:paraId="36297A63" w14:textId="77777777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Патриотическая онлайн-акция выразительного чтения стихов о Великой Отечественной войне «Читаем о Победе вместе».</w:t>
      </w:r>
    </w:p>
    <w:p w14:paraId="7048E840" w14:textId="23F1AEEE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Акция «Солдатский платок» </w:t>
      </w:r>
    </w:p>
    <w:p w14:paraId="3802D99C" w14:textId="77777777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Акция «Георгиевская лента».</w:t>
      </w:r>
    </w:p>
    <w:p w14:paraId="606300F9" w14:textId="77777777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 Торжественная линейка, посвященная Дню Победы.</w:t>
      </w:r>
    </w:p>
    <w:p w14:paraId="51293F5A" w14:textId="77777777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Акция «Бессмертный полк в каждой школе».</w:t>
      </w:r>
    </w:p>
    <w:p w14:paraId="367032F1" w14:textId="77777777" w:rsidR="0053555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Акция "Наследники Победы".</w:t>
      </w:r>
    </w:p>
    <w:p w14:paraId="095F19D3" w14:textId="09D09D75" w:rsidR="00403C2A" w:rsidRPr="00744258" w:rsidRDefault="0053555A" w:rsidP="0053555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Онлайн - активность «Парад атрибутики» в День детских общественных объединений и организаций </w:t>
      </w:r>
    </w:p>
    <w:p w14:paraId="476E99B1" w14:textId="78A1ED1E" w:rsidR="00796BB2" w:rsidRDefault="0053555A" w:rsidP="00744258">
      <w:pPr>
        <w:pStyle w:val="a3"/>
        <w:numPr>
          <w:ilvl w:val="0"/>
          <w:numId w:val="8"/>
        </w:numPr>
        <w:spacing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Интеллектуальная игра «Что бы это значило?» </w:t>
      </w:r>
    </w:p>
    <w:p w14:paraId="77129AF2" w14:textId="77777777" w:rsidR="00744258" w:rsidRPr="00744258" w:rsidRDefault="00744258" w:rsidP="00744258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4900D16F" w14:textId="458E0F94" w:rsidR="0068507F" w:rsidRPr="00744258" w:rsidRDefault="00F27564" w:rsidP="0074425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Ранее наши обучающиеся начинали свою деятельности с участия в краткосрочных акциях в РДШ, а в </w:t>
      </w:r>
      <w:r w:rsidR="00796BB2" w:rsidRPr="00744258">
        <w:rPr>
          <w:rFonts w:ascii="Times New Roman" w:hAnsi="Times New Roman" w:cs="Times New Roman"/>
          <w:sz w:val="28"/>
          <w:szCs w:val="28"/>
        </w:rPr>
        <w:t>апреле</w:t>
      </w:r>
      <w:r w:rsidRPr="00744258">
        <w:rPr>
          <w:rFonts w:ascii="Times New Roman" w:hAnsi="Times New Roman" w:cs="Times New Roman"/>
          <w:sz w:val="28"/>
          <w:szCs w:val="28"/>
        </w:rPr>
        <w:t xml:space="preserve"> 2023 года в М</w:t>
      </w:r>
      <w:r w:rsidR="00796BB2" w:rsidRPr="00744258">
        <w:rPr>
          <w:rFonts w:ascii="Times New Roman" w:hAnsi="Times New Roman" w:cs="Times New Roman"/>
          <w:sz w:val="28"/>
          <w:szCs w:val="28"/>
        </w:rPr>
        <w:t>К</w:t>
      </w:r>
      <w:r w:rsidRPr="00744258">
        <w:rPr>
          <w:rFonts w:ascii="Times New Roman" w:hAnsi="Times New Roman" w:cs="Times New Roman"/>
          <w:sz w:val="28"/>
          <w:szCs w:val="28"/>
        </w:rPr>
        <w:t xml:space="preserve">ОУ </w:t>
      </w:r>
      <w:r w:rsidR="00796BB2" w:rsidRPr="00744258">
        <w:rPr>
          <w:rFonts w:ascii="Times New Roman" w:hAnsi="Times New Roman" w:cs="Times New Roman"/>
          <w:sz w:val="28"/>
          <w:szCs w:val="28"/>
        </w:rPr>
        <w:t>«</w:t>
      </w:r>
      <w:r w:rsidR="006017CF">
        <w:rPr>
          <w:rFonts w:ascii="Times New Roman" w:hAnsi="Times New Roman" w:cs="Times New Roman"/>
          <w:sz w:val="28"/>
          <w:szCs w:val="28"/>
        </w:rPr>
        <w:t>Совхозная СОШ №6</w:t>
      </w:r>
      <w:r w:rsidR="00796BB2" w:rsidRPr="00744258">
        <w:rPr>
          <w:rFonts w:ascii="Times New Roman" w:hAnsi="Times New Roman" w:cs="Times New Roman"/>
          <w:sz w:val="28"/>
          <w:szCs w:val="28"/>
        </w:rPr>
        <w:t>»</w:t>
      </w:r>
      <w:r w:rsidRPr="00744258">
        <w:rPr>
          <w:rFonts w:ascii="Times New Roman" w:hAnsi="Times New Roman" w:cs="Times New Roman"/>
          <w:sz w:val="28"/>
          <w:szCs w:val="28"/>
        </w:rPr>
        <w:t xml:space="preserve"> открыто первичное отделение РДДМ "Движение первых". На официальном сайте движениепервых.рф зарегистрированы пока только </w:t>
      </w:r>
      <w:r w:rsidR="00757FBD">
        <w:rPr>
          <w:rFonts w:ascii="Times New Roman" w:hAnsi="Times New Roman" w:cs="Times New Roman"/>
          <w:sz w:val="28"/>
          <w:szCs w:val="28"/>
        </w:rPr>
        <w:t>37</w:t>
      </w:r>
      <w:bookmarkStart w:id="0" w:name="_GoBack"/>
      <w:bookmarkEnd w:id="0"/>
      <w:r w:rsidRPr="00744258">
        <w:rPr>
          <w:rFonts w:ascii="Times New Roman" w:hAnsi="Times New Roman" w:cs="Times New Roman"/>
          <w:sz w:val="28"/>
          <w:szCs w:val="28"/>
        </w:rPr>
        <w:t xml:space="preserve"> учащихся и </w:t>
      </w:r>
      <w:r w:rsidR="00796BB2" w:rsidRPr="00744258">
        <w:rPr>
          <w:rFonts w:ascii="Times New Roman" w:hAnsi="Times New Roman" w:cs="Times New Roman"/>
          <w:sz w:val="28"/>
          <w:szCs w:val="28"/>
        </w:rPr>
        <w:t>3</w:t>
      </w:r>
      <w:r w:rsidRPr="00744258">
        <w:rPr>
          <w:rFonts w:ascii="Times New Roman" w:hAnsi="Times New Roman" w:cs="Times New Roman"/>
          <w:sz w:val="28"/>
          <w:szCs w:val="28"/>
        </w:rPr>
        <w:t xml:space="preserve"> педагог. Проблема регистрации заключается в сложности желающих подтверждения регистрации через ГосУслуги. </w:t>
      </w:r>
    </w:p>
    <w:p w14:paraId="3F6F5E13" w14:textId="58F705A3" w:rsidR="00054326" w:rsidRPr="00744258" w:rsidRDefault="00054326" w:rsidP="0005432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Деятельность РДДМ в М</w:t>
      </w:r>
      <w:r w:rsidR="00796BB2" w:rsidRPr="00744258">
        <w:rPr>
          <w:rFonts w:ascii="Times New Roman" w:hAnsi="Times New Roman" w:cs="Times New Roman"/>
          <w:sz w:val="28"/>
          <w:szCs w:val="28"/>
        </w:rPr>
        <w:t>К</w:t>
      </w:r>
      <w:r w:rsidRPr="00744258">
        <w:rPr>
          <w:rFonts w:ascii="Times New Roman" w:hAnsi="Times New Roman" w:cs="Times New Roman"/>
          <w:sz w:val="28"/>
          <w:szCs w:val="28"/>
        </w:rPr>
        <w:t xml:space="preserve">ОУ </w:t>
      </w:r>
      <w:r w:rsidR="00796BB2" w:rsidRPr="00744258">
        <w:rPr>
          <w:rFonts w:ascii="Times New Roman" w:hAnsi="Times New Roman" w:cs="Times New Roman"/>
          <w:sz w:val="28"/>
          <w:szCs w:val="28"/>
        </w:rPr>
        <w:t>«</w:t>
      </w:r>
      <w:r w:rsidR="006017CF">
        <w:rPr>
          <w:rFonts w:ascii="Times New Roman" w:hAnsi="Times New Roman" w:cs="Times New Roman"/>
          <w:sz w:val="28"/>
          <w:szCs w:val="28"/>
        </w:rPr>
        <w:t>Совхозная СОШ №6</w:t>
      </w:r>
      <w:r w:rsidR="00796BB2" w:rsidRPr="00744258">
        <w:rPr>
          <w:rFonts w:ascii="Times New Roman" w:hAnsi="Times New Roman" w:cs="Times New Roman"/>
          <w:sz w:val="28"/>
          <w:szCs w:val="28"/>
        </w:rPr>
        <w:t>»</w:t>
      </w:r>
      <w:r w:rsidRPr="00744258">
        <w:rPr>
          <w:rFonts w:ascii="Times New Roman" w:hAnsi="Times New Roman" w:cs="Times New Roman"/>
          <w:sz w:val="28"/>
          <w:szCs w:val="28"/>
        </w:rPr>
        <w:t xml:space="preserve"> в 2022-2023 учебном году реализовывалась по следующим</w:t>
      </w:r>
      <w:r w:rsidRPr="00744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258"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2E78D512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Образование и знания. «УЧИСЬ И ПОЗНАВАЙ!»</w:t>
      </w:r>
    </w:p>
    <w:p w14:paraId="6C92E908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lastRenderedPageBreak/>
        <w:t>Наука и технологии. «ДЕРЗАЙ И ОТКРЫВАЙ!»</w:t>
      </w:r>
    </w:p>
    <w:p w14:paraId="5B02BB69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Труд, профессия и своё дело. «НАЙДИ ПРИЗВАНИЕ!»</w:t>
      </w:r>
    </w:p>
    <w:p w14:paraId="12DC8D61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Культура и искусство. «СОЗДАВАЙ И ВДОХНОВЛЯЙ!»</w:t>
      </w:r>
    </w:p>
    <w:p w14:paraId="32287ABC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Волонтёрство и добровольчество. «БЛАГО ТВОРИ!»</w:t>
      </w:r>
    </w:p>
    <w:p w14:paraId="55F9567D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Патриотизм и историческая память. «СЛУЖИ ОТЕЧЕСТВУ!»</w:t>
      </w:r>
    </w:p>
    <w:p w14:paraId="5977CB3B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Спорт. «ДОСТИГАЙ И ПОБЕЖДАЙ!»</w:t>
      </w:r>
    </w:p>
    <w:p w14:paraId="63BC7DC2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Здоровый образ жизни. «БУДЬ ЗДОРОВ!»  </w:t>
      </w:r>
    </w:p>
    <w:p w14:paraId="513167D2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Медиа и коммуникации. «РАССКАЖИ О ГЛАВНОМ!» </w:t>
      </w:r>
    </w:p>
    <w:p w14:paraId="6F68D627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Дипломатия и международные отношения. «УМЕЙ ДРУЖИТЬ!»</w:t>
      </w:r>
    </w:p>
    <w:p w14:paraId="23EC8178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Экология и охрана природы. «БЕРЕГИ ПЛАНЕТУ!»</w:t>
      </w:r>
    </w:p>
    <w:p w14:paraId="432F9044" w14:textId="77777777" w:rsidR="00054326" w:rsidRPr="00744258" w:rsidRDefault="00054326" w:rsidP="0005432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Туризм и путешествия. «ОТКРЫВАЙ СТРАНУ!»</w:t>
      </w:r>
    </w:p>
    <w:p w14:paraId="12BE58F9" w14:textId="44D75BDE" w:rsidR="0068507F" w:rsidRPr="00744258" w:rsidRDefault="00F27564" w:rsidP="006850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В 2022-2023 году </w:t>
      </w:r>
      <w:r w:rsidR="00757FBD">
        <w:rPr>
          <w:rFonts w:ascii="Times New Roman" w:hAnsi="Times New Roman" w:cs="Times New Roman"/>
          <w:sz w:val="28"/>
          <w:szCs w:val="28"/>
        </w:rPr>
        <w:t xml:space="preserve"> 4</w:t>
      </w:r>
      <w:r w:rsidRPr="00744258">
        <w:rPr>
          <w:rFonts w:ascii="Times New Roman" w:hAnsi="Times New Roman" w:cs="Times New Roman"/>
          <w:sz w:val="28"/>
          <w:szCs w:val="28"/>
        </w:rPr>
        <w:t xml:space="preserve"> класс (Классный руководитель </w:t>
      </w:r>
      <w:r w:rsidR="00757FBD">
        <w:rPr>
          <w:rFonts w:ascii="Times New Roman" w:hAnsi="Times New Roman" w:cs="Times New Roman"/>
          <w:sz w:val="28"/>
          <w:szCs w:val="28"/>
        </w:rPr>
        <w:t>Зубкова В.В</w:t>
      </w:r>
      <w:r w:rsidRPr="00744258">
        <w:rPr>
          <w:rFonts w:ascii="Times New Roman" w:hAnsi="Times New Roman" w:cs="Times New Roman"/>
          <w:sz w:val="28"/>
          <w:szCs w:val="28"/>
        </w:rPr>
        <w:t>.) стал пилотным классом по реализации Всероссийского проекта «Орлята России» - программы развития социальной активности учащихся начальных классов «</w:t>
      </w:r>
      <w:hyperlink r:id="rId10" w:tooltip="Орлята России" w:history="1">
        <w:r w:rsidRPr="00744258">
          <w:rPr>
            <w:sz w:val="28"/>
            <w:szCs w:val="28"/>
          </w:rPr>
          <w:t>Орлята России</w:t>
        </w:r>
      </w:hyperlink>
      <w:r w:rsidRPr="00744258">
        <w:rPr>
          <w:rFonts w:ascii="Times New Roman" w:hAnsi="Times New Roman" w:cs="Times New Roman"/>
          <w:sz w:val="28"/>
          <w:szCs w:val="28"/>
        </w:rPr>
        <w:t>», проводимой в целях реализации Федерального проекта «</w:t>
      </w:r>
      <w:hyperlink r:id="rId11" w:tooltip="Патриотическое воспитание граждан российской федерации" w:history="1">
        <w:r w:rsidRPr="00744258">
          <w:rPr>
            <w:sz w:val="28"/>
            <w:szCs w:val="28"/>
          </w:rPr>
          <w:t>Патриотическое воспитание граждан Российской Федерации</w:t>
        </w:r>
      </w:hyperlink>
      <w:r w:rsidRPr="00744258">
        <w:rPr>
          <w:rFonts w:ascii="Times New Roman" w:hAnsi="Times New Roman" w:cs="Times New Roman"/>
          <w:sz w:val="28"/>
          <w:szCs w:val="28"/>
        </w:rPr>
        <w:t xml:space="preserve">». Цель программы - удовлетворение потребностей младших школьников в социальной активности, поддержание и развитие интереса к учебным и внеурочным видам деятельности, обеспечивая преемственность с Российским движением школьников. Организаторами Конкурсного отбора являются Общероссийская общественно-государственная детско-юношеская организация «Российское движение школьников» и Федеральное государственное бюджетное образовательное учреждение «Всероссийский детский центр «Орлёнок». Программа состоит из семи треков различной направленности: экология, добровольчество, ЗОЖ, художественное творчество и т.д. Каждый трек программы «Орлята России» включает в себя серию внеурочных тематических встреч учителя со своим классом, на которых проводятся творческие, игровые, дискуссионные, спортивные и иные развивающие занятия для детей младшего школьного возраста. Итоговым и отчётным занятием каждого трека является КТД – коллективное творческое дело, его освещение в социальных сетях. </w:t>
      </w:r>
      <w:r w:rsidRPr="0074425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 завершению каждого трека ребятам вручались сертификаты и наградные значки  от </w:t>
      </w:r>
      <w:r w:rsidRPr="00744258">
        <w:rPr>
          <w:rFonts w:ascii="Times New Roman" w:hAnsi="Times New Roman" w:cs="Times New Roman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="0068507F" w:rsidRPr="00744258">
        <w:rPr>
          <w:rFonts w:ascii="Times New Roman" w:hAnsi="Times New Roman" w:cs="Times New Roman"/>
          <w:sz w:val="28"/>
          <w:szCs w:val="28"/>
        </w:rPr>
        <w:t>.</w:t>
      </w:r>
    </w:p>
    <w:p w14:paraId="2B67FAE3" w14:textId="3EDFF746" w:rsidR="00F27564" w:rsidRPr="00744258" w:rsidRDefault="00F27564" w:rsidP="006850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Также в нашей школе в рамках военно-патриотического воспитания школьников действует юнармейское движение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(</w:t>
      </w:r>
      <w:r w:rsidR="00796BB2" w:rsidRPr="00744258">
        <w:rPr>
          <w:rFonts w:ascii="Times New Roman" w:hAnsi="Times New Roman" w:cs="Times New Roman"/>
          <w:sz w:val="28"/>
          <w:szCs w:val="28"/>
        </w:rPr>
        <w:t>8-9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классы).</w:t>
      </w:r>
      <w:r w:rsidRPr="00744258">
        <w:rPr>
          <w:rFonts w:ascii="Times New Roman" w:hAnsi="Times New Roman" w:cs="Times New Roman"/>
          <w:sz w:val="28"/>
          <w:szCs w:val="28"/>
        </w:rPr>
        <w:t xml:space="preserve"> Всероссийское детско-юношеское военно-патриотическое движение «Юнармия» для нашего отряда является настоящей школой будущего. Здесь воспитывается характер, смелость, целеустремлённость, патриотизм и воля к победе.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</w:t>
      </w:r>
      <w:r w:rsidRPr="00744258">
        <w:rPr>
          <w:rFonts w:ascii="Times New Roman" w:hAnsi="Times New Roman" w:cs="Times New Roman"/>
          <w:sz w:val="28"/>
          <w:szCs w:val="28"/>
        </w:rPr>
        <w:t>Это ребята, которым не безразлично на проблемы общества и страны. Юнармейск</w:t>
      </w:r>
      <w:r w:rsidR="0068507F" w:rsidRPr="00744258">
        <w:rPr>
          <w:rFonts w:ascii="Times New Roman" w:hAnsi="Times New Roman" w:cs="Times New Roman"/>
          <w:sz w:val="28"/>
          <w:szCs w:val="28"/>
        </w:rPr>
        <w:t>ий</w:t>
      </w:r>
      <w:r w:rsidRPr="00744258">
        <w:rPr>
          <w:rFonts w:ascii="Times New Roman" w:hAnsi="Times New Roman" w:cs="Times New Roman"/>
          <w:sz w:val="28"/>
          <w:szCs w:val="28"/>
        </w:rPr>
        <w:t xml:space="preserve"> отряд принима</w:t>
      </w:r>
      <w:r w:rsidR="0068507F" w:rsidRPr="00744258">
        <w:rPr>
          <w:rFonts w:ascii="Times New Roman" w:hAnsi="Times New Roman" w:cs="Times New Roman"/>
          <w:sz w:val="28"/>
          <w:szCs w:val="28"/>
        </w:rPr>
        <w:t>ет</w:t>
      </w:r>
      <w:r w:rsidRPr="00744258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744258">
        <w:rPr>
          <w:rFonts w:ascii="Times New Roman" w:hAnsi="Times New Roman" w:cs="Times New Roman"/>
          <w:sz w:val="28"/>
          <w:szCs w:val="28"/>
        </w:rPr>
        <w:t>акциях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. </w:t>
      </w:r>
      <w:r w:rsidRPr="00744258">
        <w:rPr>
          <w:rFonts w:ascii="Times New Roman" w:hAnsi="Times New Roman" w:cs="Times New Roman"/>
          <w:sz w:val="28"/>
          <w:szCs w:val="28"/>
        </w:rPr>
        <w:t>Проводятся юнармейские экологические десанты «Сохраним планету для наших потомков».</w:t>
      </w:r>
    </w:p>
    <w:p w14:paraId="4F10934E" w14:textId="5DEE5888" w:rsidR="0068507F" w:rsidRPr="00744258" w:rsidRDefault="00757FBD" w:rsidP="006850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</w:t>
      </w:r>
      <w:r w:rsidR="00744258" w:rsidRPr="00744258">
        <w:rPr>
          <w:rFonts w:ascii="Times New Roman" w:hAnsi="Times New Roman" w:cs="Times New Roman"/>
          <w:sz w:val="28"/>
          <w:szCs w:val="28"/>
        </w:rPr>
        <w:t>МКОУ «</w:t>
      </w:r>
      <w:r>
        <w:rPr>
          <w:rFonts w:ascii="Times New Roman" w:hAnsi="Times New Roman" w:cs="Times New Roman"/>
          <w:sz w:val="28"/>
          <w:szCs w:val="28"/>
        </w:rPr>
        <w:t>Совхозная СОШ № 6</w:t>
      </w:r>
      <w:r w:rsidR="00744258" w:rsidRPr="00744258">
        <w:rPr>
          <w:rFonts w:ascii="Times New Roman" w:hAnsi="Times New Roman" w:cs="Times New Roman"/>
          <w:sz w:val="28"/>
          <w:szCs w:val="28"/>
        </w:rPr>
        <w:t>»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действует волонтерский отряд «</w:t>
      </w:r>
      <w:r>
        <w:rPr>
          <w:rFonts w:ascii="Times New Roman" w:hAnsi="Times New Roman" w:cs="Times New Roman"/>
          <w:sz w:val="28"/>
          <w:szCs w:val="28"/>
        </w:rPr>
        <w:t>Твори Добро</w:t>
      </w:r>
      <w:r w:rsidR="0068507F" w:rsidRPr="00744258">
        <w:rPr>
          <w:rFonts w:ascii="Times New Roman" w:hAnsi="Times New Roman" w:cs="Times New Roman"/>
          <w:sz w:val="28"/>
          <w:szCs w:val="28"/>
        </w:rPr>
        <w:t>»</w:t>
      </w:r>
      <w:r w:rsidR="00744258" w:rsidRPr="00744258">
        <w:rPr>
          <w:rFonts w:ascii="Times New Roman" w:hAnsi="Times New Roman" w:cs="Times New Roman"/>
          <w:sz w:val="28"/>
          <w:szCs w:val="28"/>
        </w:rPr>
        <w:t xml:space="preserve">. 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Целью волонтерской деятельности в </w:t>
      </w:r>
      <w:r w:rsidR="00744258" w:rsidRPr="00744258">
        <w:rPr>
          <w:rFonts w:ascii="Times New Roman" w:hAnsi="Times New Roman" w:cs="Times New Roman"/>
          <w:sz w:val="28"/>
          <w:szCs w:val="28"/>
        </w:rPr>
        <w:t>гимназии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является создание, развитие и поддержка детского волонтерского движения, формирование культуры социальной </w:t>
      </w:r>
      <w:r w:rsidR="0068507F" w:rsidRPr="00744258">
        <w:rPr>
          <w:rFonts w:ascii="Times New Roman" w:hAnsi="Times New Roman" w:cs="Times New Roman"/>
          <w:sz w:val="28"/>
          <w:szCs w:val="28"/>
        </w:rPr>
        <w:lastRenderedPageBreak/>
        <w:t xml:space="preserve">помощи как важнейшего фактора развития в современном обществе. В состав волонтерского отряда в 2022-2023 учебном году входят учащиеся с </w:t>
      </w:r>
      <w:r w:rsidR="00744258" w:rsidRPr="00744258">
        <w:rPr>
          <w:rFonts w:ascii="Times New Roman" w:hAnsi="Times New Roman" w:cs="Times New Roman"/>
          <w:sz w:val="28"/>
          <w:szCs w:val="28"/>
        </w:rPr>
        <w:t>6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по </w:t>
      </w:r>
      <w:r w:rsidR="00744258" w:rsidRPr="00744258">
        <w:rPr>
          <w:rFonts w:ascii="Times New Roman" w:hAnsi="Times New Roman" w:cs="Times New Roman"/>
          <w:sz w:val="28"/>
          <w:szCs w:val="28"/>
        </w:rPr>
        <w:t>9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 класс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68507F" w:rsidRPr="00744258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14:paraId="49F0040E" w14:textId="77777777" w:rsidR="0068507F" w:rsidRPr="00744258" w:rsidRDefault="0068507F" w:rsidP="0068507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Для достижения указанной цели решаются следующие задачи:</w:t>
      </w:r>
      <w:r w:rsidRPr="00744258">
        <w:rPr>
          <w:rFonts w:ascii="Times New Roman" w:hAnsi="Times New Roman" w:cs="Times New Roman"/>
          <w:sz w:val="28"/>
          <w:szCs w:val="28"/>
        </w:rPr>
        <w:br/>
        <w:t>Воспитание гражданских и патриотических чувств детей и подростков;</w:t>
      </w:r>
    </w:p>
    <w:p w14:paraId="17D87C6F" w14:textId="77777777" w:rsidR="0068507F" w:rsidRPr="00744258" w:rsidRDefault="0068507F" w:rsidP="0068507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Поддержка социальных инициатив, направленных на – распространение гуманизма, милосердия, человеколюбия и сострадания;</w:t>
      </w:r>
    </w:p>
    <w:p w14:paraId="672A5EA7" w14:textId="77777777" w:rsidR="0068507F" w:rsidRPr="00744258" w:rsidRDefault="0068507F" w:rsidP="0068507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Развитие социальной активности детей и подростков, самостоятельности и ответственности, коммуникативных умений и навыков;</w:t>
      </w:r>
    </w:p>
    <w:p w14:paraId="5F7E0C93" w14:textId="77777777" w:rsidR="0068507F" w:rsidRPr="00744258" w:rsidRDefault="0068507F" w:rsidP="0068507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Предоставление возможности для самореализации развития организаторских качеств детей и подростков посредством участия в планировании и проведении социально значимых дел, акций;</w:t>
      </w:r>
    </w:p>
    <w:p w14:paraId="01B5506D" w14:textId="77777777" w:rsidR="0068507F" w:rsidRPr="00744258" w:rsidRDefault="0068507F" w:rsidP="0068507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Привлечение средств массовой информации к освещению деятельности волонтерского движения в школе;</w:t>
      </w:r>
    </w:p>
    <w:p w14:paraId="23DB2417" w14:textId="77777777" w:rsidR="0068507F" w:rsidRPr="00744258" w:rsidRDefault="0068507F" w:rsidP="0068507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Поддержка волонтерского движения со стороны педагогического коллектива и родительского актива школы;</w:t>
      </w:r>
    </w:p>
    <w:p w14:paraId="29044C91" w14:textId="77777777" w:rsidR="0068507F" w:rsidRPr="00744258" w:rsidRDefault="0068507F" w:rsidP="0068507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258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14:paraId="19062066" w14:textId="77777777" w:rsidR="00054326" w:rsidRPr="00744258" w:rsidRDefault="00054326" w:rsidP="00054326">
      <w:pPr>
        <w:spacing w:after="15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44258">
        <w:rPr>
          <w:rFonts w:ascii="Times New Roman" w:hAnsi="Times New Roman" w:cs="Times New Roman"/>
          <w:b/>
          <w:sz w:val="28"/>
          <w:szCs w:val="28"/>
        </w:rPr>
        <w:t>В 2023-2024 учебном году планируется:</w:t>
      </w:r>
    </w:p>
    <w:p w14:paraId="1B15B3E9" w14:textId="73966827" w:rsidR="00054326" w:rsidRPr="00744258" w:rsidRDefault="00054326" w:rsidP="00054326">
      <w:pPr>
        <w:pStyle w:val="a3"/>
        <w:numPr>
          <w:ilvl w:val="0"/>
          <w:numId w:val="16"/>
        </w:numPr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74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программы общероссийского общественно-государственного движения детей и молодежи «Движение первых», с целью</w:t>
      </w:r>
      <w:r w:rsidRPr="00744258">
        <w:rPr>
          <w:rFonts w:ascii="Times New Roman" w:hAnsi="Times New Roman" w:cs="Times New Roman"/>
          <w:sz w:val="28"/>
          <w:szCs w:val="28"/>
        </w:rPr>
        <w:t xml:space="preserve"> формирования личности на основе присущей российскому обществу системы ценностей, вовлечь большее количество учащихся в деятельность РДДМ; программ «Орлята России». </w:t>
      </w:r>
    </w:p>
    <w:p w14:paraId="2AA3B6BB" w14:textId="77777777" w:rsidR="00054326" w:rsidRPr="00744258" w:rsidRDefault="00054326" w:rsidP="00054326">
      <w:pPr>
        <w:pStyle w:val="a3"/>
        <w:numPr>
          <w:ilvl w:val="0"/>
          <w:numId w:val="16"/>
        </w:numPr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58">
        <w:rPr>
          <w:rFonts w:ascii="Times New Roman" w:hAnsi="Times New Roman" w:cs="Times New Roman"/>
          <w:sz w:val="28"/>
          <w:szCs w:val="28"/>
        </w:rPr>
        <w:t xml:space="preserve">уделить большее внимание в виде проведения мероприятий с целью формирования активной жизненной позиции школьников, осознанного ценностного отношения к истории своей страны, города, района, народа,  развития у детей чувство патриотизма, национальной гордости за свою страну; стимулирования социальной деятельности школьников, направленную на оказание посильной помощи нуждающимся категориям населения; организации профильных событий, направленных на повышение интереса у детей к службе в силовых подразделениях, в том числе военных сборов, военно-спортивных игр, соревнований, акций; организацию проведения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ветеранами. </w:t>
      </w:r>
    </w:p>
    <w:p w14:paraId="65A5E98A" w14:textId="0F3FB6EA" w:rsidR="00054326" w:rsidRPr="00744258" w:rsidRDefault="00054326" w:rsidP="00054326">
      <w:pPr>
        <w:pStyle w:val="a3"/>
        <w:numPr>
          <w:ilvl w:val="0"/>
          <w:numId w:val="16"/>
        </w:numPr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привлечь большее количество обучающихся, педагогов и родителей к участию в мероприятиях, проводимых в рамках детских общественных объединений, действующих на базе </w:t>
      </w:r>
      <w:r w:rsidR="00744258" w:rsidRPr="0074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«Цветковская гимназия».</w:t>
      </w:r>
      <w:r w:rsidRPr="0074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FD4985" w14:textId="77777777" w:rsidR="00054326" w:rsidRPr="00744258" w:rsidRDefault="00054326" w:rsidP="00054326">
      <w:pPr>
        <w:pStyle w:val="a3"/>
        <w:numPr>
          <w:ilvl w:val="0"/>
          <w:numId w:val="16"/>
        </w:numPr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единую информационную среду первичного отделения РДДМ и включиться в единую информационную среду РДДМ России для развития и  масштабирования инновационной, проектной, социально преобразовательной деятельности   РДДМ.</w:t>
      </w:r>
    </w:p>
    <w:p w14:paraId="17FA4CDC" w14:textId="77777777" w:rsidR="00054326" w:rsidRPr="00744258" w:rsidRDefault="00054326" w:rsidP="00054326">
      <w:pPr>
        <w:pStyle w:val="a3"/>
        <w:numPr>
          <w:ilvl w:val="0"/>
          <w:numId w:val="16"/>
        </w:numPr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разрабатывать и апробировать мониторинг качества деятельности первичного отделения РДДМ.</w:t>
      </w:r>
    </w:p>
    <w:p w14:paraId="786349B8" w14:textId="77777777" w:rsidR="00054326" w:rsidRPr="00744258" w:rsidRDefault="00054326" w:rsidP="00F27564">
      <w:pPr>
        <w:ind w:firstLine="567"/>
        <w:rPr>
          <w:sz w:val="28"/>
          <w:szCs w:val="28"/>
        </w:rPr>
      </w:pPr>
    </w:p>
    <w:p w14:paraId="141001B8" w14:textId="77777777" w:rsidR="00054326" w:rsidRPr="00744258" w:rsidRDefault="00054326" w:rsidP="00F27564">
      <w:pPr>
        <w:ind w:firstLine="567"/>
        <w:rPr>
          <w:sz w:val="28"/>
          <w:szCs w:val="28"/>
        </w:rPr>
      </w:pPr>
    </w:p>
    <w:p w14:paraId="4737E6C0" w14:textId="77777777" w:rsidR="00E205A2" w:rsidRPr="00744258" w:rsidRDefault="00054326" w:rsidP="00744258">
      <w:pPr>
        <w:spacing w:after="0"/>
        <w:ind w:firstLine="567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>Советник директора по воспитанию</w:t>
      </w:r>
      <w:r w:rsidR="00E205A2"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</w:t>
      </w:r>
      <w:r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взаимодействию </w:t>
      </w:r>
    </w:p>
    <w:p w14:paraId="469C214D" w14:textId="77777777" w:rsidR="00054326" w:rsidRPr="00744258" w:rsidRDefault="00054326" w:rsidP="00744258">
      <w:pPr>
        <w:spacing w:after="0"/>
        <w:ind w:firstLine="567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 детскими </w:t>
      </w:r>
      <w:r w:rsidR="00E205A2"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общественными</w:t>
      </w:r>
      <w:r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205A2"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>объединениями</w:t>
      </w:r>
    </w:p>
    <w:p w14:paraId="6EB660BC" w14:textId="1DAE1F29" w:rsidR="00054326" w:rsidRPr="00744258" w:rsidRDefault="006017CF" w:rsidP="00744258">
      <w:pPr>
        <w:spacing w:after="0"/>
        <w:ind w:firstLine="567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Магомаева Т.К</w:t>
      </w:r>
      <w:r w:rsidR="00744258"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054326" w:rsidRPr="0074425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65A9FD5D" w14:textId="77777777" w:rsidR="004317DD" w:rsidRPr="00744258" w:rsidRDefault="004317DD" w:rsidP="0074425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4317DD" w:rsidRPr="00744258" w:rsidSect="00744258">
      <w:footerReference w:type="default" r:id="rId12"/>
      <w:pgSz w:w="11906" w:h="16838"/>
      <w:pgMar w:top="1135" w:right="709" w:bottom="1134" w:left="709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D0D98" w14:textId="77777777" w:rsidR="00704219" w:rsidRDefault="00704219" w:rsidP="001F53D5">
      <w:pPr>
        <w:spacing w:after="0" w:line="240" w:lineRule="auto"/>
      </w:pPr>
      <w:r>
        <w:separator/>
      </w:r>
    </w:p>
  </w:endnote>
  <w:endnote w:type="continuationSeparator" w:id="0">
    <w:p w14:paraId="604861A4" w14:textId="77777777" w:rsidR="00704219" w:rsidRDefault="00704219" w:rsidP="001F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077860"/>
      <w:docPartObj>
        <w:docPartGallery w:val="Page Numbers (Bottom of Page)"/>
        <w:docPartUnique/>
      </w:docPartObj>
    </w:sdtPr>
    <w:sdtEndPr/>
    <w:sdtContent>
      <w:p w14:paraId="43DF20F9" w14:textId="77777777" w:rsidR="00F27564" w:rsidRDefault="00A408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F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00CB8A" w14:textId="77777777" w:rsidR="00F27564" w:rsidRDefault="00F275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FB798" w14:textId="77777777" w:rsidR="00704219" w:rsidRDefault="00704219" w:rsidP="001F53D5">
      <w:pPr>
        <w:spacing w:after="0" w:line="240" w:lineRule="auto"/>
      </w:pPr>
      <w:r>
        <w:separator/>
      </w:r>
    </w:p>
  </w:footnote>
  <w:footnote w:type="continuationSeparator" w:id="0">
    <w:p w14:paraId="18F799A3" w14:textId="77777777" w:rsidR="00704219" w:rsidRDefault="00704219" w:rsidP="001F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CE"/>
    <w:multiLevelType w:val="hybridMultilevel"/>
    <w:tmpl w:val="F0523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570337"/>
    <w:multiLevelType w:val="hybridMultilevel"/>
    <w:tmpl w:val="2962F4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D579B"/>
    <w:multiLevelType w:val="hybridMultilevel"/>
    <w:tmpl w:val="2AE0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DD4B48"/>
    <w:multiLevelType w:val="hybridMultilevel"/>
    <w:tmpl w:val="824E6F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70E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F0496"/>
    <w:multiLevelType w:val="hybridMultilevel"/>
    <w:tmpl w:val="5FC2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26628A6"/>
    <w:multiLevelType w:val="hybridMultilevel"/>
    <w:tmpl w:val="43D21C4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6FA71B70"/>
    <w:multiLevelType w:val="hybridMultilevel"/>
    <w:tmpl w:val="A4DE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42EE6"/>
    <w:multiLevelType w:val="hybridMultilevel"/>
    <w:tmpl w:val="B2A0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A3A36"/>
    <w:multiLevelType w:val="hybridMultilevel"/>
    <w:tmpl w:val="C8A4D4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15"/>
  </w:num>
  <w:num w:numId="7">
    <w:abstractNumId w:val="5"/>
  </w:num>
  <w:num w:numId="8">
    <w:abstractNumId w:val="13"/>
  </w:num>
  <w:num w:numId="9">
    <w:abstractNumId w:val="8"/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5A"/>
    <w:rsid w:val="0000340B"/>
    <w:rsid w:val="00054326"/>
    <w:rsid w:val="000574D2"/>
    <w:rsid w:val="000B5C8E"/>
    <w:rsid w:val="000C5301"/>
    <w:rsid w:val="000F6387"/>
    <w:rsid w:val="001375A1"/>
    <w:rsid w:val="001B5A27"/>
    <w:rsid w:val="001F53D5"/>
    <w:rsid w:val="00243123"/>
    <w:rsid w:val="003241ED"/>
    <w:rsid w:val="00345C92"/>
    <w:rsid w:val="00376431"/>
    <w:rsid w:val="0039778C"/>
    <w:rsid w:val="003A5F01"/>
    <w:rsid w:val="003D536A"/>
    <w:rsid w:val="00403C2A"/>
    <w:rsid w:val="00415E91"/>
    <w:rsid w:val="004317DD"/>
    <w:rsid w:val="0043281C"/>
    <w:rsid w:val="004342FA"/>
    <w:rsid w:val="00530485"/>
    <w:rsid w:val="0053555A"/>
    <w:rsid w:val="005530FB"/>
    <w:rsid w:val="00562139"/>
    <w:rsid w:val="00597342"/>
    <w:rsid w:val="005D64DC"/>
    <w:rsid w:val="005D7BCD"/>
    <w:rsid w:val="006017CF"/>
    <w:rsid w:val="00611BF5"/>
    <w:rsid w:val="00623CC4"/>
    <w:rsid w:val="006271AD"/>
    <w:rsid w:val="00630572"/>
    <w:rsid w:val="0068507F"/>
    <w:rsid w:val="006A1772"/>
    <w:rsid w:val="006E5F1A"/>
    <w:rsid w:val="006F3DF7"/>
    <w:rsid w:val="00704219"/>
    <w:rsid w:val="007137AC"/>
    <w:rsid w:val="007152E7"/>
    <w:rsid w:val="007416DB"/>
    <w:rsid w:val="00744258"/>
    <w:rsid w:val="00757FBD"/>
    <w:rsid w:val="00796BB2"/>
    <w:rsid w:val="00797F19"/>
    <w:rsid w:val="007E2304"/>
    <w:rsid w:val="0081208E"/>
    <w:rsid w:val="008721C8"/>
    <w:rsid w:val="008B7E21"/>
    <w:rsid w:val="008E318B"/>
    <w:rsid w:val="00903996"/>
    <w:rsid w:val="009122A1"/>
    <w:rsid w:val="009321C1"/>
    <w:rsid w:val="00940087"/>
    <w:rsid w:val="00941367"/>
    <w:rsid w:val="0094323A"/>
    <w:rsid w:val="009C2C75"/>
    <w:rsid w:val="00A11CDF"/>
    <w:rsid w:val="00A351C4"/>
    <w:rsid w:val="00A408A6"/>
    <w:rsid w:val="00A56DBB"/>
    <w:rsid w:val="00A71097"/>
    <w:rsid w:val="00A8203D"/>
    <w:rsid w:val="00AE675A"/>
    <w:rsid w:val="00AF3BEC"/>
    <w:rsid w:val="00B25E1C"/>
    <w:rsid w:val="00BF7FEF"/>
    <w:rsid w:val="00C64081"/>
    <w:rsid w:val="00C75EF4"/>
    <w:rsid w:val="00D02137"/>
    <w:rsid w:val="00D752E9"/>
    <w:rsid w:val="00D87483"/>
    <w:rsid w:val="00DA7CD6"/>
    <w:rsid w:val="00DB0135"/>
    <w:rsid w:val="00DF7C8F"/>
    <w:rsid w:val="00E205A2"/>
    <w:rsid w:val="00E77357"/>
    <w:rsid w:val="00F27564"/>
    <w:rsid w:val="00F32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91"/>
  </w:style>
  <w:style w:type="paragraph" w:styleId="2">
    <w:name w:val="heading 2"/>
    <w:basedOn w:val="a"/>
    <w:link w:val="20"/>
    <w:uiPriority w:val="9"/>
    <w:qFormat/>
    <w:rsid w:val="00F2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3D5"/>
  </w:style>
  <w:style w:type="paragraph" w:styleId="a8">
    <w:name w:val="footer"/>
    <w:basedOn w:val="a"/>
    <w:link w:val="a9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3D5"/>
  </w:style>
  <w:style w:type="character" w:styleId="aa">
    <w:name w:val="Hyperlink"/>
    <w:basedOn w:val="a0"/>
    <w:uiPriority w:val="99"/>
    <w:unhideWhenUsed/>
    <w:rsid w:val="00415E91"/>
    <w:rPr>
      <w:color w:val="0563C1" w:themeColor="hyperlink"/>
      <w:u w:val="single"/>
    </w:rPr>
  </w:style>
  <w:style w:type="paragraph" w:customStyle="1" w:styleId="a00">
    <w:name w:val="a0"/>
    <w:basedOn w:val="a"/>
    <w:rsid w:val="00F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507F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91"/>
  </w:style>
  <w:style w:type="paragraph" w:styleId="2">
    <w:name w:val="heading 2"/>
    <w:basedOn w:val="a"/>
    <w:link w:val="20"/>
    <w:uiPriority w:val="9"/>
    <w:qFormat/>
    <w:rsid w:val="00F2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53D5"/>
  </w:style>
  <w:style w:type="paragraph" w:styleId="a8">
    <w:name w:val="footer"/>
    <w:basedOn w:val="a"/>
    <w:link w:val="a9"/>
    <w:uiPriority w:val="99"/>
    <w:unhideWhenUsed/>
    <w:rsid w:val="001F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3D5"/>
  </w:style>
  <w:style w:type="character" w:styleId="aa">
    <w:name w:val="Hyperlink"/>
    <w:basedOn w:val="a0"/>
    <w:uiPriority w:val="99"/>
    <w:unhideWhenUsed/>
    <w:rsid w:val="00415E91"/>
    <w:rPr>
      <w:color w:val="0563C1" w:themeColor="hyperlink"/>
      <w:u w:val="single"/>
    </w:rPr>
  </w:style>
  <w:style w:type="paragraph" w:customStyle="1" w:styleId="a00">
    <w:name w:val="a0"/>
    <w:basedOn w:val="a"/>
    <w:rsid w:val="00F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507F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0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44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datov.bezformata.com/word/patrioticheskoe-vospitanie-grazhdan-rossijskoj-federatcii/29668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rdatov.bezformata.com/word/orlyata-rossii/8831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63D6-D4C8-47A6-87EA-7BF8B30B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2023-06-02T21:01:00Z</cp:lastPrinted>
  <dcterms:created xsi:type="dcterms:W3CDTF">2023-10-25T13:24:00Z</dcterms:created>
  <dcterms:modified xsi:type="dcterms:W3CDTF">2023-11-09T18:24:00Z</dcterms:modified>
</cp:coreProperties>
</file>