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9E" w:rsidRDefault="00114963" w:rsidP="00375B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96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2pt;margin-top:-13.95pt;width:255pt;height:68.25pt;z-index:251658240" stroked="f">
            <v:textbox>
              <w:txbxContent>
                <w:p w:rsidR="00375B9E" w:rsidRPr="006A6B0F" w:rsidRDefault="00375B9E" w:rsidP="00375B9E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75B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Pr="006A6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</w:t>
                  </w:r>
                  <w:r w:rsidR="002A40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</w:t>
                  </w:r>
                  <w:r w:rsidRPr="006A6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«</w:t>
                  </w:r>
                  <w:r w:rsidR="002A40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Совхозная СОШ№6»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</w:t>
                  </w:r>
                  <w:r w:rsidRPr="006A6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 </w:t>
                  </w:r>
                  <w:r w:rsidR="002A40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Литвинова И.П.</w:t>
                  </w:r>
                </w:p>
                <w:p w:rsidR="00375B9E" w:rsidRDefault="00375B9E"/>
              </w:txbxContent>
            </v:textbox>
          </v:shape>
        </w:pict>
      </w:r>
      <w:r w:rsidR="00375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5B9E" w:rsidRPr="00375B9E" w:rsidRDefault="00375B9E" w:rsidP="00375B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противодействию коррупции на 202</w:t>
      </w:r>
      <w:r w:rsidR="00E722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7228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824B3">
        <w:rPr>
          <w:rFonts w:ascii="Times New Roman" w:hAnsi="Times New Roman" w:cs="Times New Roman"/>
        </w:rPr>
        <w:t xml:space="preserve">План определяет основные направления реализации </w:t>
      </w:r>
      <w:proofErr w:type="spellStart"/>
      <w:r w:rsidRPr="00B824B3">
        <w:rPr>
          <w:rFonts w:ascii="Times New Roman" w:hAnsi="Times New Roman" w:cs="Times New Roman"/>
        </w:rPr>
        <w:t>антикоррупционной</w:t>
      </w:r>
      <w:proofErr w:type="spellEnd"/>
      <w:r w:rsidR="00CD1904">
        <w:rPr>
          <w:rFonts w:ascii="Times New Roman" w:hAnsi="Times New Roman" w:cs="Times New Roman"/>
        </w:rPr>
        <w:t xml:space="preserve"> политики в МК</w:t>
      </w:r>
      <w:r>
        <w:rPr>
          <w:rFonts w:ascii="Times New Roman" w:hAnsi="Times New Roman" w:cs="Times New Roman"/>
        </w:rPr>
        <w:t xml:space="preserve">ОУ </w:t>
      </w:r>
      <w:r w:rsidR="002A409C" w:rsidRPr="006A6B0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A409C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="002A409C">
        <w:rPr>
          <w:rFonts w:ascii="Times New Roman" w:hAnsi="Times New Roman" w:cs="Times New Roman"/>
          <w:sz w:val="24"/>
          <w:szCs w:val="24"/>
        </w:rPr>
        <w:t xml:space="preserve"> СОШ№6» </w:t>
      </w:r>
      <w:r>
        <w:rPr>
          <w:rFonts w:ascii="Times New Roman" w:hAnsi="Times New Roman" w:cs="Times New Roman"/>
        </w:rPr>
        <w:t xml:space="preserve">и </w:t>
      </w:r>
      <w:r w:rsidRPr="00B824B3">
        <w:rPr>
          <w:rFonts w:ascii="Times New Roman" w:hAnsi="Times New Roman" w:cs="Times New Roman"/>
        </w:rPr>
        <w:t xml:space="preserve"> систему </w:t>
      </w:r>
      <w:r>
        <w:rPr>
          <w:rFonts w:ascii="Times New Roman" w:hAnsi="Times New Roman" w:cs="Times New Roman"/>
        </w:rPr>
        <w:t>(</w:t>
      </w:r>
      <w:r w:rsidRPr="00B824B3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>)</w:t>
      </w:r>
      <w:r w:rsidRPr="00B824B3">
        <w:rPr>
          <w:rFonts w:ascii="Times New Roman" w:hAnsi="Times New Roman" w:cs="Times New Roman"/>
        </w:rPr>
        <w:t xml:space="preserve"> программных мероприятий, направленных на противодействие коррупции в ОУ.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416E07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  <w:b/>
        </w:rPr>
        <w:t xml:space="preserve"> плана</w:t>
      </w:r>
      <w:r w:rsidRPr="00416E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2A409C" w:rsidRPr="006A6B0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A409C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="002A409C">
        <w:rPr>
          <w:rFonts w:ascii="Times New Roman" w:hAnsi="Times New Roman" w:cs="Times New Roman"/>
          <w:sz w:val="24"/>
          <w:szCs w:val="24"/>
        </w:rPr>
        <w:t xml:space="preserve"> СОШ№6»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законных интересов граждан от негативных процессов и я</w:t>
      </w:r>
      <w:r>
        <w:rPr>
          <w:rFonts w:ascii="Times New Roman" w:hAnsi="Times New Roman" w:cs="Times New Roman"/>
        </w:rPr>
        <w:t>влений, связанных с коррупцией;</w:t>
      </w:r>
    </w:p>
    <w:p w:rsidR="00375B9E" w:rsidRPr="0008512C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>укрепление доверия граждан к деятельности</w:t>
      </w:r>
      <w:r w:rsidR="002A409C"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 </w:t>
      </w:r>
      <w:r w:rsidR="002A409C" w:rsidRPr="006A6B0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A409C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="002A409C">
        <w:rPr>
          <w:rFonts w:ascii="Times New Roman" w:hAnsi="Times New Roman" w:cs="Times New Roman"/>
          <w:sz w:val="24"/>
          <w:szCs w:val="24"/>
        </w:rPr>
        <w:t xml:space="preserve"> СОШ№6»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предупреждение коррупционных правонарушений; оптимизация и конкретизация полномочий должностных лиц; 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формирование </w:t>
      </w:r>
      <w:proofErr w:type="spellStart"/>
      <w:r w:rsidRPr="0008512C">
        <w:rPr>
          <w:rFonts w:ascii="Times New Roman" w:hAnsi="Times New Roman" w:cs="Times New Roman"/>
        </w:rPr>
        <w:t>антикоррупционного</w:t>
      </w:r>
      <w:proofErr w:type="spellEnd"/>
      <w:r w:rsidRPr="0008512C">
        <w:rPr>
          <w:rFonts w:ascii="Times New Roman" w:hAnsi="Times New Roman" w:cs="Times New Roman"/>
        </w:rPr>
        <w:t xml:space="preserve"> сознания участников образовательного процесса; 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правонарушений;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 повышение эффективности управления, качества и доступности предоставляемых ОО образовательных услуг; </w:t>
      </w:r>
    </w:p>
    <w:p w:rsidR="00CD3E9F" w:rsidRPr="00375B9E" w:rsidRDefault="00375B9E" w:rsidP="00375B9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содействие реализации прав граждан на доступ к информации о деятельности ОО 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2A409C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2A409C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4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670"/>
        <w:gridCol w:w="229"/>
        <w:gridCol w:w="1614"/>
        <w:gridCol w:w="158"/>
        <w:gridCol w:w="1826"/>
      </w:tblGrid>
      <w:tr w:rsidR="001F19DC" w:rsidRPr="00B11869" w:rsidTr="00375B9E">
        <w:trPr>
          <w:trHeight w:val="552"/>
        </w:trPr>
        <w:tc>
          <w:tcPr>
            <w:tcW w:w="856" w:type="dxa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375B9E">
        <w:trPr>
          <w:trHeight w:val="410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6F19FE" w:rsidRPr="00B11869" w:rsidRDefault="006F19FE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2A409C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375B9E">
              <w:rPr>
                <w:rFonts w:ascii="Times New Roman" w:eastAsia="Times New Roman" w:hAnsi="Times New Roman" w:cs="Times New Roman"/>
              </w:rPr>
              <w:t>за 202</w:t>
            </w:r>
            <w:r w:rsidR="002A409C">
              <w:rPr>
                <w:rFonts w:ascii="Times New Roman" w:eastAsia="Times New Roman" w:hAnsi="Times New Roman" w:cs="Times New Roman"/>
              </w:rPr>
              <w:t>2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2A409C">
              <w:rPr>
                <w:rFonts w:ascii="Times New Roman" w:eastAsia="Times New Roman" w:hAnsi="Times New Roman" w:cs="Times New Roman"/>
              </w:rPr>
              <w:t>3</w:t>
            </w:r>
            <w:r w:rsidR="00375B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2A409C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202</w:t>
            </w:r>
            <w:r w:rsidR="002A409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375B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 классных руководителей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2A409C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2A409C">
              <w:rPr>
                <w:rFonts w:ascii="Times New Roman" w:eastAsia="Times New Roman" w:hAnsi="Times New Roman" w:cs="Times New Roman"/>
              </w:rPr>
              <w:t>3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2A409C">
              <w:rPr>
                <w:rFonts w:ascii="Times New Roman" w:eastAsia="Times New Roman" w:hAnsi="Times New Roman" w:cs="Times New Roman"/>
              </w:rPr>
              <w:t>4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2A409C">
              <w:rPr>
                <w:rFonts w:ascii="Times New Roman" w:eastAsia="Times New Roman" w:hAnsi="Times New Roman" w:cs="Times New Roman"/>
              </w:rPr>
              <w:t>3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375B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 классных руководителей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9F3EFD" w:rsidP="002A409C">
            <w:pPr>
              <w:spacing w:after="0" w:line="240" w:lineRule="auto"/>
              <w:ind w:left="125"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BD52C5">
              <w:rPr>
                <w:rFonts w:ascii="Times New Roman" w:eastAsia="Times New Roman" w:hAnsi="Times New Roman" w:cs="Times New Roman"/>
              </w:rPr>
              <w:t>вгуст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52C5">
              <w:rPr>
                <w:rFonts w:ascii="Times New Roman" w:eastAsia="Times New Roman" w:hAnsi="Times New Roman" w:cs="Times New Roman"/>
              </w:rPr>
              <w:t>- сентябрь 202</w:t>
            </w:r>
            <w:r w:rsidR="002A409C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</w:tc>
      </w:tr>
      <w:tr w:rsidR="00B11869" w:rsidRPr="00B11869" w:rsidTr="00375B9E">
        <w:trPr>
          <w:trHeight w:val="410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9F3EFD">
        <w:trPr>
          <w:trHeight w:val="137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информатизацию</w:t>
            </w:r>
          </w:p>
        </w:tc>
      </w:tr>
      <w:tr w:rsidR="00B11869" w:rsidRPr="00B11869" w:rsidTr="009F3EFD">
        <w:trPr>
          <w:trHeight w:val="57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9F3EFD">
        <w:trPr>
          <w:trHeight w:val="83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9F3EFD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9F3EFD">
        <w:trPr>
          <w:trHeight w:val="84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9F3EFD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 основном общем образовании. 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должностных лиц.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27499E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</w:tr>
      <w:tr w:rsidR="00B11869" w:rsidRPr="00B11869" w:rsidTr="009F3EFD">
        <w:trPr>
          <w:trHeight w:val="92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2749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  <w:r w:rsidR="009F3E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август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9F3EFD" w:rsidP="00375B9E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B11869" w:rsidRPr="00B11869" w:rsidTr="009F3EFD">
        <w:trPr>
          <w:trHeight w:val="69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2749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9F3EFD">
        <w:trPr>
          <w:trHeight w:val="694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9F3EFD">
        <w:trPr>
          <w:trHeight w:val="695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375B9E">
        <w:trPr>
          <w:trHeight w:val="444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27499E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9F3EFD">
        <w:trPr>
          <w:trHeight w:val="80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9F3EFD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9F3EFD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9F3EFD">
        <w:trPr>
          <w:trHeight w:val="107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2A409C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bookmarkStart w:id="0" w:name="_GoBack"/>
            <w:bookmarkEnd w:id="0"/>
            <w:r w:rsidR="002A40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9F3EFD">
        <w:trPr>
          <w:trHeight w:val="859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9F3EFD">
        <w:trPr>
          <w:trHeight w:val="73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9F3EFD">
        <w:trPr>
          <w:trHeight w:val="78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9F3EFD">
        <w:trPr>
          <w:trHeight w:val="107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375B9E">
        <w:trPr>
          <w:trHeight w:val="343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802278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Антикоррупционное образование</w:t>
            </w:r>
          </w:p>
        </w:tc>
      </w:tr>
      <w:tr w:rsidR="00B11869" w:rsidRPr="00B11869" w:rsidTr="00375B9E">
        <w:trPr>
          <w:trHeight w:val="904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  <w:r w:rsidR="009F3EFD">
              <w:rPr>
                <w:rFonts w:ascii="Times New Roman" w:eastAsia="Times New Roman" w:hAnsi="Times New Roman" w:cs="Times New Roman"/>
              </w:rPr>
              <w:t>, март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487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Участие в конкурсах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802278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ВР</w:t>
            </w:r>
          </w:p>
        </w:tc>
      </w:tr>
      <w:tr w:rsidR="00B11869" w:rsidRPr="00B11869" w:rsidTr="00375B9E">
        <w:trPr>
          <w:trHeight w:val="62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71D54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802278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2A409C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Содолева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</w:tr>
      <w:tr w:rsidR="00B11869" w:rsidRPr="00B11869" w:rsidTr="00375B9E">
        <w:trPr>
          <w:trHeight w:val="62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71D54" w:rsidRDefault="00B11869" w:rsidP="00375B9E">
            <w:pPr>
              <w:pStyle w:val="a3"/>
              <w:spacing w:before="0" w:beforeAutospacing="0" w:after="0" w:afterAutospacing="0"/>
              <w:ind w:left="147" w:right="82"/>
              <w:jc w:val="center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</w:t>
            </w:r>
          </w:p>
          <w:p w:rsidR="00B11869" w:rsidRPr="009F3EFD" w:rsidRDefault="00B11869" w:rsidP="009F3EFD">
            <w:pPr>
              <w:pStyle w:val="a3"/>
              <w:spacing w:before="0" w:beforeAutospacing="0" w:after="0" w:afterAutospacing="0"/>
              <w:ind w:left="147" w:right="82"/>
              <w:jc w:val="center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375B9E">
        <w:trPr>
          <w:trHeight w:val="55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802278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CD3E9F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55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tabs>
                <w:tab w:val="left" w:pos="283"/>
              </w:tabs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CD3E9F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38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375B9E">
        <w:trPr>
          <w:trHeight w:val="38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71D54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375B9E">
        <w:trPr>
          <w:trHeight w:val="309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71D54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375B9E">
        <w:trPr>
          <w:trHeight w:val="54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375B9E">
        <w:trPr>
          <w:trHeight w:val="5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375B9E">
        <w:trPr>
          <w:trHeight w:val="393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71D54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родителями общественностью</w:t>
            </w:r>
          </w:p>
        </w:tc>
      </w:tr>
      <w:tr w:rsidR="00B11869" w:rsidRPr="00B11869" w:rsidTr="00375B9E">
        <w:trPr>
          <w:trHeight w:val="57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="009F3EFD">
              <w:rPr>
                <w:rFonts w:ascii="Times New Roman" w:eastAsia="Times New Roman" w:hAnsi="Times New Roman" w:cs="Times New Roman"/>
              </w:rPr>
              <w:t>информации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9F3EFD" w:rsidRPr="00B11869" w:rsidTr="00375B9E">
        <w:trPr>
          <w:trHeight w:val="403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9F3EFD" w:rsidRPr="00B11869" w:rsidTr="00375B9E">
        <w:trPr>
          <w:trHeight w:val="560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Родительские собрания по темам формирования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мировоззрения учащихся.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9F3EFD" w:rsidRPr="00B11869" w:rsidTr="00375B9E">
        <w:trPr>
          <w:trHeight w:val="408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</w:tr>
      <w:tr w:rsidR="009F3EFD" w:rsidRPr="00B11869" w:rsidTr="00375B9E">
        <w:trPr>
          <w:trHeight w:val="838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9F3EFD" w:rsidRPr="00B11869" w:rsidTr="00375B9E">
        <w:trPr>
          <w:trHeight w:val="539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 мере поступления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9F3EFD" w:rsidRPr="00B11869" w:rsidTr="00375B9E">
        <w:trPr>
          <w:trHeight w:val="344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9F3EFD" w:rsidRPr="00B11869" w:rsidTr="00375B9E">
        <w:trPr>
          <w:trHeight w:val="547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9F3EFD" w:rsidRPr="00B11869" w:rsidTr="00375B9E">
        <w:trPr>
          <w:trHeight w:val="1062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9F3EFD" w:rsidRPr="00C5247B" w:rsidRDefault="009F3EFD" w:rsidP="002A409C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2A409C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  <w:r>
              <w:rPr>
                <w:rFonts w:ascii="Times New Roman" w:eastAsia="Times New Roman" w:hAnsi="Times New Roman" w:cs="Times New Roman"/>
              </w:rPr>
              <w:t xml:space="preserve"> и ОГЭ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Сентябрь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133A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по УВР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Июнь, июль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</w:tr>
      <w:tr w:rsidR="009F3EFD" w:rsidRPr="00B11869" w:rsidTr="00375B9E">
        <w:trPr>
          <w:trHeight w:val="547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9F3EFD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</w:t>
            </w:r>
          </w:p>
          <w:p w:rsidR="009F3EFD" w:rsidRPr="009F3EFD" w:rsidRDefault="009F3EFD" w:rsidP="009F3E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9F3EFD">
              <w:rPr>
                <w:rFonts w:ascii="Times New Roman" w:eastAsia="Times New Roman" w:hAnsi="Times New Roman" w:cs="Times New Roman"/>
                <w:b/>
                <w:bCs/>
              </w:rPr>
              <w:t>в электронном виде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дневник</w:t>
            </w:r>
          </w:p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9F3EFD" w:rsidRPr="0088133A" w:rsidRDefault="009F3EFD" w:rsidP="009F3EFD">
            <w:pPr>
              <w:spacing w:after="0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F622D"/>
    <w:multiLevelType w:val="hybridMultilevel"/>
    <w:tmpl w:val="2214CB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0D1613"/>
    <w:rsid w:val="0010435E"/>
    <w:rsid w:val="00114963"/>
    <w:rsid w:val="001A2A57"/>
    <w:rsid w:val="001E0258"/>
    <w:rsid w:val="001F1842"/>
    <w:rsid w:val="001F19DC"/>
    <w:rsid w:val="002257E3"/>
    <w:rsid w:val="002637B4"/>
    <w:rsid w:val="0027499E"/>
    <w:rsid w:val="002A409C"/>
    <w:rsid w:val="00326534"/>
    <w:rsid w:val="00375B9E"/>
    <w:rsid w:val="00391BB4"/>
    <w:rsid w:val="003C128C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71BA4"/>
    <w:rsid w:val="0088133A"/>
    <w:rsid w:val="008E7875"/>
    <w:rsid w:val="009052A7"/>
    <w:rsid w:val="009730E4"/>
    <w:rsid w:val="00973274"/>
    <w:rsid w:val="00994057"/>
    <w:rsid w:val="009F3EFD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1904"/>
    <w:rsid w:val="00CD3E9F"/>
    <w:rsid w:val="00CF07FB"/>
    <w:rsid w:val="00D10004"/>
    <w:rsid w:val="00D903D4"/>
    <w:rsid w:val="00DE4D69"/>
    <w:rsid w:val="00E72281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04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143F-FB2A-4B50-B858-8FBFBBEF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cp:lastPrinted>2023-11-08T09:26:00Z</cp:lastPrinted>
  <dcterms:created xsi:type="dcterms:W3CDTF">2023-01-18T07:30:00Z</dcterms:created>
  <dcterms:modified xsi:type="dcterms:W3CDTF">2023-11-08T09:26:00Z</dcterms:modified>
</cp:coreProperties>
</file>